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0BF" w:rsidRPr="008C00BF" w:rsidRDefault="008C00BF" w:rsidP="00426656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8C00BF">
        <w:rPr>
          <w:rFonts w:ascii="Times New Roman" w:hAnsi="Times New Roman"/>
          <w:b/>
          <w:bCs/>
          <w:spacing w:val="-1"/>
          <w:sz w:val="24"/>
          <w:szCs w:val="24"/>
        </w:rPr>
        <w:t>Польяновский сельсовет Чистоозерного района Новосибирской области</w:t>
      </w:r>
    </w:p>
    <w:p w:rsidR="008C00BF" w:rsidRDefault="008C00BF" w:rsidP="00426656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426656" w:rsidRDefault="00426656" w:rsidP="004266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ПОЛЬЯНОВСКОГО СЕЛЬСОВЕТА</w:t>
      </w:r>
    </w:p>
    <w:p w:rsidR="00426656" w:rsidRDefault="00426656" w:rsidP="004266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ЧИСТООЗЕРНОГО </w:t>
      </w:r>
      <w:proofErr w:type="gramStart"/>
      <w:r>
        <w:rPr>
          <w:rFonts w:ascii="Times New Roman" w:hAnsi="Times New Roman"/>
          <w:b/>
          <w:bCs/>
          <w:spacing w:val="-2"/>
          <w:sz w:val="24"/>
          <w:szCs w:val="24"/>
        </w:rPr>
        <w:t>РАЙОНА  НОВОСИБИРСКОЙ</w:t>
      </w:r>
      <w:proofErr w:type="gramEnd"/>
      <w:r>
        <w:rPr>
          <w:rFonts w:ascii="Times New Roman" w:hAnsi="Times New Roman"/>
          <w:b/>
          <w:bCs/>
          <w:spacing w:val="-2"/>
          <w:sz w:val="24"/>
          <w:szCs w:val="24"/>
        </w:rPr>
        <w:t xml:space="preserve"> ОБЛАСТИ</w:t>
      </w:r>
    </w:p>
    <w:p w:rsidR="00426656" w:rsidRDefault="00426656" w:rsidP="004266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426656" w:rsidRDefault="00426656" w:rsidP="004266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426656" w:rsidRDefault="008C00BF" w:rsidP="004266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двадцать первой</w:t>
      </w:r>
      <w:r w:rsidR="00426656">
        <w:rPr>
          <w:rFonts w:ascii="Times New Roman" w:hAnsi="Times New Roman"/>
          <w:sz w:val="24"/>
          <w:szCs w:val="24"/>
        </w:rPr>
        <w:t xml:space="preserve"> сессии</w:t>
      </w:r>
    </w:p>
    <w:p w:rsidR="008C00BF" w:rsidRDefault="008C00BF" w:rsidP="0042665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C00BF">
        <w:rPr>
          <w:rFonts w:ascii="Times New Roman" w:hAnsi="Times New Roman"/>
          <w:sz w:val="24"/>
          <w:szCs w:val="24"/>
        </w:rPr>
        <w:t>27 сентября 2022 г.</w:t>
      </w:r>
      <w:r w:rsidR="008C00BF"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  <w:r w:rsidR="008C00BF">
        <w:rPr>
          <w:rFonts w:ascii="Times New Roman" w:hAnsi="Times New Roman"/>
          <w:iCs/>
          <w:spacing w:val="-22"/>
          <w:sz w:val="24"/>
          <w:szCs w:val="24"/>
        </w:rPr>
        <w:t xml:space="preserve"> 106</w:t>
      </w:r>
      <w:proofErr w:type="gramEnd"/>
    </w:p>
    <w:p w:rsidR="008C00BF" w:rsidRDefault="008C00BF" w:rsidP="0042665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="008C00BF">
        <w:rPr>
          <w:rFonts w:ascii="Times New Roman" w:hAnsi="Times New Roman"/>
          <w:sz w:val="24"/>
          <w:szCs w:val="24"/>
        </w:rPr>
        <w:t>с.Польяново</w:t>
      </w:r>
      <w:proofErr w:type="spellEnd"/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УСТАВ СЕЛЬСКОГО ПОСЕЛЕНИЯ ПОЛЬЯНОВСКОГО </w:t>
      </w:r>
      <w:proofErr w:type="gramStart"/>
      <w:r>
        <w:rPr>
          <w:rFonts w:ascii="Times New Roman" w:hAnsi="Times New Roman"/>
          <w:b/>
          <w:sz w:val="24"/>
          <w:szCs w:val="24"/>
        </w:rPr>
        <w:t>СЕЛЬСОВЕТА  ЧИСТООЗЕРНОГО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НОВОСИБИРСКОЙ ОБЛАСТИ</w:t>
      </w:r>
    </w:p>
    <w:p w:rsidR="00426656" w:rsidRDefault="00426656" w:rsidP="00426656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26656" w:rsidRDefault="00426656" w:rsidP="0042665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</w:t>
      </w:r>
      <w:proofErr w:type="gramStart"/>
      <w:r>
        <w:rPr>
          <w:rFonts w:ascii="Times New Roman" w:hAnsi="Times New Roman"/>
          <w:color w:val="000000"/>
          <w:spacing w:val="-1"/>
          <w:sz w:val="24"/>
          <w:szCs w:val="24"/>
        </w:rPr>
        <w:t>« Об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общих принципах организации местного самоуправления в Российской Федерации» Совет депутатов Польяновского сельсовета Чистоозерного района Новосибирской области</w:t>
      </w:r>
    </w:p>
    <w:p w:rsidR="00426656" w:rsidRDefault="00426656" w:rsidP="0042665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426656" w:rsidRDefault="00426656" w:rsidP="0042665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426656" w:rsidRDefault="00426656" w:rsidP="00426656">
      <w:pPr>
        <w:spacing w:after="0" w:line="240" w:lineRule="auto"/>
        <w:ind w:firstLine="710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 в Устав сельского поселения Польяновского сельсовета Чистоозерного муниципального района Новосибирской области следующие изменения: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426656">
        <w:rPr>
          <w:rFonts w:ascii="Times New Roman" w:hAnsi="Times New Roman"/>
          <w:b/>
          <w:sz w:val="24"/>
          <w:szCs w:val="24"/>
        </w:rPr>
        <w:t xml:space="preserve">1 </w:t>
      </w:r>
      <w:r>
        <w:rPr>
          <w:rFonts w:ascii="Times New Roman" w:hAnsi="Times New Roman"/>
          <w:b/>
          <w:sz w:val="24"/>
          <w:szCs w:val="24"/>
        </w:rPr>
        <w:t>Статья 7. Местный референдум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референдума».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 Статья 9. Голосование по вопросам изменения границ поселения, преобразования поселения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1.2.2 в части 4 слова «избирательная комиссия Польяновского сельсовета Чистоозерного района Новосибирской области» заменить словами «комиссия, организующая подготовку и проведение местного референдума».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426656">
        <w:rPr>
          <w:rFonts w:ascii="Times New Roman" w:hAnsi="Times New Roman"/>
          <w:b/>
          <w:sz w:val="24"/>
          <w:szCs w:val="24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>Статья 30. Голосование по отзыву депутата Совета депутатов, Главы поселения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1.3.1 в абзаце 2 части 4 слова «избирательную комиссию Польяновского сельсовета Чистоозерного района Новосибирской области» заменить словами «комиссию, организующую подготовку и проведение местного референдума»;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1.3.2 в части 5 слова «избирательная комиссия Польяновского сельсовета Чистоозерного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1.3.3 в части 6 слова «избирательная комиссия Польяновского сельсовета Чистоозерного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1.3.4 в части 7 слова «избирательной комиссии Польяновского сельсовета Чистоозерного района Новосибирской области» заменить словами «комиссии, организующей подготовку и проведение местного референдума»;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1.3.5 в части 9 слова «(обнародованию)» исключить. 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 С</w:t>
      </w:r>
      <w:r>
        <w:rPr>
          <w:rFonts w:ascii="Times New Roman" w:hAnsi="Times New Roman"/>
          <w:b/>
          <w:sz w:val="24"/>
          <w:szCs w:val="24"/>
        </w:rPr>
        <w:t xml:space="preserve">татью 33. Избирательная комиссия Польяновского сельсовета Чистоозерного района Новосибирской области </w:t>
      </w:r>
      <w:r>
        <w:rPr>
          <w:rFonts w:ascii="Times New Roman" w:hAnsi="Times New Roman"/>
          <w:sz w:val="24"/>
          <w:szCs w:val="24"/>
        </w:rPr>
        <w:t>признать утратившей силу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 Статья 35. Муниципальный контроль</w:t>
      </w:r>
    </w:p>
    <w:p w:rsidR="00426656" w:rsidRDefault="00426656" w:rsidP="0042665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 часть 5 дополнить абзацем следующего содержания: «Вид муниципального контроля подлежит осуществлению при наличии в границах Польяновского сельсовета объектов соответствующего вида контроля.».</w:t>
      </w:r>
    </w:p>
    <w:p w:rsidR="00426656" w:rsidRDefault="00426656" w:rsidP="00426656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Польяновского сельсовета Чистоозерного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26656" w:rsidRDefault="00426656" w:rsidP="0042665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3. Главе Польяновского сельсовета Чистоозерного района Новосибирской области опубликовать муниципальный правовой акт Польяновского сельсовета после государственной регистрации в течение 7 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426656" w:rsidRDefault="00426656" w:rsidP="00426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>
        <w:rPr>
          <w:rFonts w:ascii="Times New Roman" w:hAnsi="Times New Roman"/>
          <w:sz w:val="24"/>
          <w:szCs w:val="24"/>
        </w:rPr>
        <w:t>опубликования 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правового акта Польяновского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Настоящее решение, за исключением пунктов 1.</w:t>
      </w:r>
      <w:proofErr w:type="gramStart"/>
      <w:r>
        <w:rPr>
          <w:rFonts w:ascii="Times New Roman" w:hAnsi="Times New Roman"/>
          <w:sz w:val="24"/>
          <w:szCs w:val="24"/>
        </w:rPr>
        <w:t>1.-</w:t>
      </w:r>
      <w:proofErr w:type="gramEnd"/>
      <w:r>
        <w:rPr>
          <w:rFonts w:ascii="Times New Roman" w:hAnsi="Times New Roman"/>
          <w:sz w:val="24"/>
          <w:szCs w:val="24"/>
        </w:rPr>
        <w:t>1.4, вступает в силу после государственной регистрации и опубликования в периодическом печатном издании «Вестник МО Польяновского сельсовета».</w:t>
      </w: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Пункты 1.1-1.4 настоящего решения вступают в силу с 01.01.2023.</w:t>
      </w: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Польяновского сельсовета</w:t>
      </w:r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 Новосибирской област</w:t>
      </w:r>
      <w:r w:rsidR="003624E6">
        <w:rPr>
          <w:rFonts w:ascii="Times New Roman" w:hAnsi="Times New Roman"/>
          <w:sz w:val="24"/>
          <w:szCs w:val="24"/>
        </w:rPr>
        <w:t>и         __________________</w:t>
      </w:r>
      <w:proofErr w:type="spellStart"/>
      <w:r>
        <w:rPr>
          <w:rFonts w:ascii="Times New Roman" w:hAnsi="Times New Roman"/>
          <w:sz w:val="24"/>
          <w:szCs w:val="24"/>
        </w:rPr>
        <w:t>Е.А.Полятыкина</w:t>
      </w:r>
      <w:proofErr w:type="spellEnd"/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Польяновского сельсовета</w:t>
      </w:r>
    </w:p>
    <w:p w:rsidR="00426656" w:rsidRDefault="00426656" w:rsidP="004266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 Новосибирской облас</w:t>
      </w:r>
      <w:r w:rsidR="003624E6">
        <w:rPr>
          <w:rFonts w:ascii="Times New Roman" w:hAnsi="Times New Roman"/>
          <w:sz w:val="24"/>
          <w:szCs w:val="24"/>
        </w:rPr>
        <w:t>ти        _________________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И.П.Андрющенко</w:t>
      </w:r>
      <w:proofErr w:type="spellEnd"/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656" w:rsidRDefault="00426656" w:rsidP="0042665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D644D4" w:rsidRDefault="0027130D"/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656"/>
    <w:rsid w:val="0027130D"/>
    <w:rsid w:val="003624E6"/>
    <w:rsid w:val="00426656"/>
    <w:rsid w:val="006D5A07"/>
    <w:rsid w:val="008C00BF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E671"/>
  <w15:chartTrackingRefBased/>
  <w15:docId w15:val="{9C7F6B69-1FC6-4E65-98D4-503CE2FE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6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2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5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2022-09-27T02:40:00Z</cp:lastPrinted>
  <dcterms:created xsi:type="dcterms:W3CDTF">2022-09-27T02:09:00Z</dcterms:created>
  <dcterms:modified xsi:type="dcterms:W3CDTF">2022-09-27T02:43:00Z</dcterms:modified>
</cp:coreProperties>
</file>